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51" w:rsidRPr="000C1D47" w:rsidRDefault="00267851" w:rsidP="00267851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5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267851">
        <w:rPr>
          <w:rFonts w:ascii="Arial" w:hAnsi="Arial" w:cs="Arial"/>
          <w:b/>
          <w:bCs/>
          <w:sz w:val="28"/>
        </w:rPr>
        <w:t>R4-1712110</w:t>
      </w:r>
    </w:p>
    <w:p w:rsidR="00267851" w:rsidRPr="002A13EC" w:rsidRDefault="00267851" w:rsidP="0026785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B731DB">
        <w:rPr>
          <w:rFonts w:ascii="Arial" w:hAnsi="Arial" w:cs="Arial"/>
          <w:b/>
          <w:bCs/>
          <w:sz w:val="28"/>
          <w:lang w:eastAsia="ko-KR"/>
        </w:rPr>
        <w:t>Reno, US, 27 November - 1 December 2017</w:t>
      </w:r>
    </w:p>
    <w:p w:rsidR="00267851" w:rsidRDefault="00267851" w:rsidP="001169C0">
      <w:pPr>
        <w:pStyle w:val="CRCoverPage"/>
        <w:tabs>
          <w:tab w:val="right" w:pos="9865"/>
        </w:tabs>
        <w:spacing w:after="0"/>
        <w:rPr>
          <w:rFonts w:eastAsia="맑은 고딕" w:hint="eastAsia"/>
          <w:b/>
          <w:bCs/>
          <w:lang w:eastAsia="ko-KR"/>
        </w:rPr>
      </w:pPr>
    </w:p>
    <w:p w:rsidR="004165B5" w:rsidRPr="00267851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i/>
          <w:sz w:val="24"/>
          <w:szCs w:val="24"/>
          <w:lang w:eastAsia="zh-CN"/>
        </w:rPr>
      </w:pPr>
      <w:r w:rsidRPr="00267851">
        <w:rPr>
          <w:b/>
          <w:bCs/>
          <w:i/>
          <w:sz w:val="24"/>
          <w:szCs w:val="24"/>
          <w:lang w:eastAsia="zh-CN"/>
        </w:rPr>
        <w:t xml:space="preserve">3GPP </w:t>
      </w:r>
      <w:r w:rsidR="008B1D2C" w:rsidRPr="00267851">
        <w:rPr>
          <w:b/>
          <w:bCs/>
          <w:i/>
          <w:sz w:val="24"/>
          <w:szCs w:val="24"/>
          <w:lang w:eastAsia="zh-CN"/>
        </w:rPr>
        <w:t>RAN</w:t>
      </w:r>
      <w:r w:rsidRPr="00267851">
        <w:rPr>
          <w:b/>
          <w:bCs/>
          <w:i/>
          <w:sz w:val="24"/>
          <w:szCs w:val="24"/>
          <w:lang w:eastAsia="zh-CN"/>
        </w:rPr>
        <w:t xml:space="preserve"> WG1 Meeting #</w:t>
      </w:r>
      <w:r w:rsidR="00EE4C38" w:rsidRPr="00267851">
        <w:rPr>
          <w:rFonts w:hint="eastAsia"/>
          <w:b/>
          <w:bCs/>
          <w:i/>
          <w:sz w:val="24"/>
          <w:szCs w:val="24"/>
          <w:lang w:eastAsia="zh-CN"/>
        </w:rPr>
        <w:t>90</w:t>
      </w:r>
      <w:r w:rsidR="00C32046" w:rsidRPr="00267851">
        <w:rPr>
          <w:rFonts w:hint="eastAsia"/>
          <w:b/>
          <w:bCs/>
          <w:i/>
          <w:sz w:val="24"/>
          <w:szCs w:val="24"/>
          <w:lang w:eastAsia="zh-CN"/>
        </w:rPr>
        <w:t>bis</w:t>
      </w:r>
      <w:r w:rsidRPr="00267851">
        <w:rPr>
          <w:b/>
          <w:bCs/>
          <w:i/>
          <w:sz w:val="24"/>
          <w:szCs w:val="24"/>
          <w:lang w:eastAsia="zh-CN"/>
        </w:rPr>
        <w:t xml:space="preserve"> </w:t>
      </w:r>
      <w:r w:rsidRPr="00267851">
        <w:rPr>
          <w:b/>
          <w:i/>
          <w:noProof/>
          <w:sz w:val="24"/>
          <w:szCs w:val="24"/>
        </w:rPr>
        <w:tab/>
      </w:r>
      <w:r w:rsidR="00A32EC1" w:rsidRPr="00267851">
        <w:rPr>
          <w:b/>
          <w:bCs/>
          <w:i/>
          <w:sz w:val="24"/>
          <w:szCs w:val="24"/>
          <w:lang w:eastAsia="zh-CN"/>
        </w:rPr>
        <w:t>R1-1</w:t>
      </w:r>
      <w:r w:rsidR="00EE4C38" w:rsidRPr="00267851">
        <w:rPr>
          <w:rFonts w:hint="eastAsia"/>
          <w:b/>
          <w:bCs/>
          <w:i/>
          <w:sz w:val="24"/>
          <w:szCs w:val="24"/>
          <w:lang w:eastAsia="zh-CN"/>
        </w:rPr>
        <w:t>7</w:t>
      </w:r>
      <w:r w:rsidR="00AD1C1D" w:rsidRPr="00267851">
        <w:rPr>
          <w:b/>
          <w:bCs/>
          <w:i/>
          <w:sz w:val="24"/>
          <w:szCs w:val="24"/>
          <w:lang w:eastAsia="zh-CN"/>
        </w:rPr>
        <w:t>19217</w:t>
      </w:r>
    </w:p>
    <w:p w:rsidR="00CC61D7" w:rsidRPr="00267851" w:rsidRDefault="00EE4C38" w:rsidP="008501B3">
      <w:pPr>
        <w:pStyle w:val="CRCoverPage"/>
        <w:tabs>
          <w:tab w:val="right" w:pos="9639"/>
        </w:tabs>
        <w:rPr>
          <w:b/>
          <w:bCs/>
          <w:i/>
          <w:noProof/>
          <w:sz w:val="24"/>
          <w:szCs w:val="24"/>
          <w:lang w:val="en-US"/>
        </w:rPr>
      </w:pPr>
      <w:r w:rsidRPr="00267851">
        <w:rPr>
          <w:rFonts w:hint="eastAsia"/>
          <w:b/>
          <w:i/>
          <w:kern w:val="2"/>
          <w:sz w:val="24"/>
          <w:szCs w:val="24"/>
          <w:lang w:eastAsia="zh-CN"/>
        </w:rPr>
        <w:t>Prague</w:t>
      </w:r>
      <w:r w:rsidRPr="00267851">
        <w:rPr>
          <w:b/>
          <w:i/>
          <w:kern w:val="2"/>
          <w:sz w:val="24"/>
          <w:szCs w:val="24"/>
          <w:lang w:eastAsia="zh-CN"/>
        </w:rPr>
        <w:t>, Czech Republic</w:t>
      </w:r>
      <w:r w:rsidRPr="00267851">
        <w:rPr>
          <w:rFonts w:hint="eastAsia"/>
          <w:b/>
          <w:i/>
          <w:kern w:val="2"/>
          <w:sz w:val="24"/>
          <w:szCs w:val="24"/>
          <w:lang w:eastAsia="zh-CN"/>
        </w:rPr>
        <w:t>,</w:t>
      </w:r>
      <w:r w:rsidRPr="00267851">
        <w:rPr>
          <w:b/>
          <w:i/>
          <w:kern w:val="2"/>
          <w:sz w:val="24"/>
          <w:szCs w:val="24"/>
          <w:lang w:eastAsia="zh-CN"/>
        </w:rPr>
        <w:t xml:space="preserve"> </w:t>
      </w:r>
      <w:r w:rsidRPr="00267851">
        <w:rPr>
          <w:rFonts w:hint="eastAsia"/>
          <w:b/>
          <w:i/>
          <w:sz w:val="24"/>
          <w:szCs w:val="24"/>
          <w:lang w:eastAsia="zh-CN"/>
        </w:rPr>
        <w:t>9-13</w:t>
      </w:r>
      <w:r w:rsidRPr="00267851">
        <w:rPr>
          <w:b/>
          <w:i/>
          <w:kern w:val="2"/>
          <w:sz w:val="24"/>
          <w:szCs w:val="24"/>
          <w:lang w:eastAsia="zh-CN"/>
        </w:rPr>
        <w:t xml:space="preserve"> </w:t>
      </w:r>
      <w:r w:rsidRPr="00267851">
        <w:rPr>
          <w:rFonts w:hint="eastAsia"/>
          <w:b/>
          <w:i/>
          <w:sz w:val="24"/>
          <w:szCs w:val="24"/>
          <w:lang w:eastAsia="zh-CN"/>
        </w:rPr>
        <w:t>October</w:t>
      </w:r>
      <w:r w:rsidRPr="00267851">
        <w:rPr>
          <w:b/>
          <w:i/>
          <w:kern w:val="2"/>
          <w:sz w:val="24"/>
          <w:szCs w:val="24"/>
          <w:lang w:eastAsia="zh-CN"/>
        </w:rPr>
        <w:t xml:space="preserve"> 201</w:t>
      </w:r>
      <w:r w:rsidRPr="00267851">
        <w:rPr>
          <w:rFonts w:hint="eastAsia"/>
          <w:b/>
          <w:i/>
          <w:kern w:val="2"/>
          <w:sz w:val="24"/>
          <w:szCs w:val="24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  <w:lang w:eastAsia="zh-CN"/>
        </w:rPr>
        <w:t xml:space="preserve">LS </w:t>
      </w:r>
      <w:r w:rsidR="00B621E2">
        <w:rPr>
          <w:rFonts w:ascii="Arial" w:hAnsi="Arial" w:cs="Arial"/>
          <w:lang w:eastAsia="zh-CN"/>
        </w:rPr>
        <w:t>on HCS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13E8C" w:rsidRPr="00613E8C">
        <w:rPr>
          <w:rFonts w:ascii="Arial" w:hAnsi="Arial" w:cs="Arial" w:hint="eastAsia"/>
        </w:rPr>
        <w:t>LTE_1024QAM_DL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30933">
        <w:rPr>
          <w:rFonts w:ascii="Arial" w:hAnsi="Arial" w:cs="Arial" w:hint="eastAsia"/>
          <w:lang w:eastAsia="zh-CN"/>
        </w:rPr>
        <w:t>RAN1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  <w:r w:rsidR="009C2AC3">
        <w:rPr>
          <w:rFonts w:ascii="Arial" w:hAnsi="Arial" w:cs="Arial"/>
          <w:bCs/>
        </w:rPr>
        <w:t>, RAN4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2A0366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9B3871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Until</w:t>
      </w:r>
      <w:r w:rsidR="00107490">
        <w:rPr>
          <w:rFonts w:ascii="Arial" w:hAnsi="Arial" w:cs="Arial"/>
          <w:lang w:eastAsia="ja-JP"/>
        </w:rPr>
        <w:t xml:space="preserve"> RAN1#90</w:t>
      </w:r>
      <w:r w:rsidR="00245471">
        <w:rPr>
          <w:rFonts w:ascii="Arial" w:hAnsi="Arial" w:cs="Arial"/>
          <w:lang w:eastAsia="ja-JP"/>
        </w:rPr>
        <w:t>bis</w:t>
      </w:r>
      <w:r w:rsidR="00107490">
        <w:rPr>
          <w:rFonts w:ascii="Arial" w:hAnsi="Arial" w:cs="Arial"/>
          <w:lang w:eastAsia="ja-JP"/>
        </w:rPr>
        <w:t xml:space="preserve"> meeting, RAN1 has achieved </w:t>
      </w:r>
      <w:r w:rsidR="00DE73A4">
        <w:rPr>
          <w:rFonts w:ascii="Arial" w:hAnsi="Arial" w:cs="Arial"/>
          <w:lang w:eastAsia="ja-JP"/>
        </w:rPr>
        <w:t xml:space="preserve">following </w:t>
      </w:r>
      <w:r w:rsidR="0039561D">
        <w:rPr>
          <w:rFonts w:ascii="Arial" w:hAnsi="Arial" w:cs="Arial"/>
          <w:lang w:eastAsia="ja-JP"/>
        </w:rPr>
        <w:t xml:space="preserve">agreements </w:t>
      </w:r>
      <w:r w:rsidR="00107490">
        <w:rPr>
          <w:rFonts w:ascii="Arial" w:hAnsi="Arial" w:cs="Arial"/>
          <w:lang w:eastAsia="ja-JP"/>
        </w:rPr>
        <w:t xml:space="preserve">on </w:t>
      </w:r>
      <w:r w:rsidR="0039561D" w:rsidRPr="0039561D">
        <w:rPr>
          <w:rFonts w:ascii="Arial" w:hAnsi="Arial" w:cs="Arial"/>
          <w:lang w:eastAsia="ja-JP"/>
        </w:rPr>
        <w:t>UE categories, RRC configurations, and UE capability and the mapping of 1024QAM</w:t>
      </w:r>
      <w:r w:rsidR="0039561D">
        <w:rPr>
          <w:rFonts w:ascii="Arial" w:hAnsi="Arial" w:cs="Arial"/>
          <w:lang w:eastAsia="ja-JP"/>
        </w:rPr>
        <w:t xml:space="preserve"> which may be related RAN2/4 work</w:t>
      </w:r>
      <w:r w:rsidR="00107490">
        <w:rPr>
          <w:rFonts w:ascii="Arial" w:hAnsi="Arial" w:cs="Arial"/>
          <w:lang w:eastAsia="ja-JP"/>
        </w:rPr>
        <w:t>: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UE capability for support of 1024QAM is reported per band/band combination.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eastAsia="en-GB"/>
        </w:rPr>
        <w:t>Introduce new DL UE categories based on a subset of LTE DL Categories 11~20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eastAsia="en-GB"/>
        </w:rPr>
        <w:t>FFS on which DL category/categories.</w:t>
      </w:r>
      <w:r w:rsidRPr="00A646C5">
        <w:rPr>
          <w:lang w:val="en-US" w:eastAsia="en-GB"/>
        </w:rPr>
        <w:t xml:space="preserve"> 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 xml:space="preserve">Note: other new UE DL category/categories are not precluded. </w:t>
      </w:r>
    </w:p>
    <w:p w:rsidR="00A646C5" w:rsidRPr="00A646C5" w:rsidRDefault="00A646C5" w:rsidP="00A646C5">
      <w:pPr>
        <w:numPr>
          <w:ilvl w:val="1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Joint RRC configuration of CQI/MCS table to support 1024QAM is supported for UE.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Per CC and per CSI subframe set if configured</w:t>
      </w:r>
    </w:p>
    <w:p w:rsidR="00A646C5" w:rsidRPr="00A646C5" w:rsidRDefault="00A646C5" w:rsidP="00A646C5">
      <w:pPr>
        <w:numPr>
          <w:ilvl w:val="2"/>
          <w:numId w:val="21"/>
        </w:numPr>
        <w:rPr>
          <w:lang w:val="en-US" w:eastAsia="en-GB"/>
        </w:rPr>
      </w:pPr>
      <w:r w:rsidRPr="00A646C5">
        <w:rPr>
          <w:lang w:val="en-US" w:eastAsia="en-GB"/>
        </w:rPr>
        <w:t>FFS: Per codeword in addition</w:t>
      </w:r>
    </w:p>
    <w:p w:rsidR="00A646C5" w:rsidRDefault="00A646C5" w:rsidP="00A646C5">
      <w:pPr>
        <w:rPr>
          <w:lang w:eastAsia="en-GB"/>
        </w:rPr>
      </w:pPr>
      <w:r w:rsidRPr="003F612D">
        <w:rPr>
          <w:highlight w:val="green"/>
          <w:lang w:eastAsia="en-GB"/>
        </w:rPr>
        <w:t>Agreements:</w:t>
      </w:r>
    </w:p>
    <w:p w:rsidR="00A646C5" w:rsidRDefault="00A646C5" w:rsidP="00A646C5">
      <w:pPr>
        <w:rPr>
          <w:lang w:eastAsia="en-GB"/>
        </w:rPr>
      </w:pPr>
    </w:p>
    <w:p w:rsidR="00A646C5" w:rsidRPr="00A646C5" w:rsidRDefault="00A646C5" w:rsidP="00A646C5">
      <w:pPr>
        <w:rPr>
          <w:iCs/>
        </w:rPr>
      </w:pPr>
      <w:r w:rsidRPr="00A646C5">
        <w:rPr>
          <w:lang w:val="en-US" w:eastAsia="en-GB"/>
        </w:rPr>
        <w:t>Adopt the following modulation definition for 1024QAM at least for initial transmissions:</w:t>
      </w:r>
      <w:r w:rsidRPr="00A646C5">
        <w:rPr>
          <w:lang w:val="en-US" w:eastAsia="en-GB"/>
        </w:rPr>
        <w:tab/>
      </w:r>
      <w:r w:rsidRPr="00A646C5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i+2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i+4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i+6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i+8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 </m:t>
          </m:r>
        </m:oMath>
      </m:oMathPara>
    </w:p>
    <w:p w:rsidR="00A646C5" w:rsidRPr="00A646C5" w:rsidRDefault="00A646C5" w:rsidP="00A646C5">
      <w:pPr>
        <w:pStyle w:val="B-Body"/>
        <w:ind w:left="0"/>
        <w:jc w:val="both"/>
        <w:rPr>
          <w:i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 xml:space="preserve">            + j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</w:rPr>
                    <m:t>682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1-2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i+1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16-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i+3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i+5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4-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1-2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i+7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1-2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i+9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d>
                </m:e>
              </m:d>
            </m:e>
          </m:d>
        </m:oMath>
      </m:oMathPara>
    </w:p>
    <w:p w:rsidR="00A646C5" w:rsidRPr="00A646C5" w:rsidRDefault="00A646C5" w:rsidP="00A646C5">
      <w:pPr>
        <w:numPr>
          <w:ilvl w:val="0"/>
          <w:numId w:val="22"/>
        </w:numPr>
        <w:rPr>
          <w:lang w:eastAsia="en-GB"/>
        </w:rPr>
      </w:pPr>
      <w:r w:rsidRPr="00A646C5">
        <w:rPr>
          <w:lang w:eastAsia="en-GB"/>
        </w:rPr>
        <w:t>FFS: whether same is used for re-transmission</w:t>
      </w:r>
    </w:p>
    <w:p w:rsidR="00A160A8" w:rsidRPr="00285EE2" w:rsidRDefault="00A160A8" w:rsidP="003A255C">
      <w:pPr>
        <w:jc w:val="both"/>
        <w:rPr>
          <w:rFonts w:ascii="Arial" w:eastAsia="MS Mincho" w:hAnsi="Arial" w:cs="Arial"/>
          <w:lang w:eastAsia="ja-JP"/>
        </w:rPr>
      </w:pPr>
    </w:p>
    <w:p w:rsidR="0009297C" w:rsidRDefault="0009297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285EE2">
        <w:rPr>
          <w:rFonts w:ascii="Arial" w:hAnsi="Arial" w:cs="Arial"/>
          <w:b/>
          <w:lang w:eastAsia="zh-CN"/>
        </w:rPr>
        <w:t xml:space="preserve"> and WG4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</w:t>
      </w:r>
      <w:r w:rsidR="00302533">
        <w:rPr>
          <w:rFonts w:ascii="Arial" w:hAnsi="Arial" w:cs="Arial"/>
          <w:lang w:eastAsia="ja-JP"/>
        </w:rPr>
        <w:t xml:space="preserve"> and RAN4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p w:rsidR="001575B7" w:rsidRPr="003E0833" w:rsidRDefault="003E0833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sectPr w:rsidR="001575B7" w:rsidRPr="003E0833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59" w:rsidRDefault="00E81E59" w:rsidP="0017439C">
      <w:r>
        <w:separator/>
      </w:r>
    </w:p>
  </w:endnote>
  <w:endnote w:type="continuationSeparator" w:id="0">
    <w:p w:rsidR="00E81E59" w:rsidRDefault="00E81E5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59" w:rsidRDefault="00E81E59" w:rsidP="0017439C">
      <w:r>
        <w:separator/>
      </w:r>
    </w:p>
  </w:footnote>
  <w:footnote w:type="continuationSeparator" w:id="0">
    <w:p w:rsidR="00E81E59" w:rsidRDefault="00E81E59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1"/>
  </w:num>
  <w:num w:numId="12">
    <w:abstractNumId w:val="11"/>
  </w:num>
  <w:num w:numId="13">
    <w:abstractNumId w:val="10"/>
  </w:num>
  <w:num w:numId="14">
    <w:abstractNumId w:val="8"/>
  </w:num>
  <w:num w:numId="15">
    <w:abstractNumId w:val="15"/>
  </w:num>
  <w:num w:numId="16">
    <w:abstractNumId w:val="14"/>
  </w:num>
  <w:num w:numId="17">
    <w:abstractNumId w:val="18"/>
  </w:num>
  <w:num w:numId="18">
    <w:abstractNumId w:val="9"/>
  </w:num>
  <w:num w:numId="19">
    <w:abstractNumId w:val="16"/>
  </w:num>
  <w:num w:numId="20">
    <w:abstractNumId w:val="13"/>
  </w:num>
  <w:num w:numId="21">
    <w:abstractNumId w:val="19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575B7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67851"/>
    <w:rsid w:val="00271808"/>
    <w:rsid w:val="00274ADD"/>
    <w:rsid w:val="00277535"/>
    <w:rsid w:val="00283993"/>
    <w:rsid w:val="00284751"/>
    <w:rsid w:val="00285EE2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7FF"/>
    <w:rsid w:val="00324A3A"/>
    <w:rsid w:val="00325C8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561D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083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66820"/>
    <w:rsid w:val="00467A45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5C4E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39A7"/>
    <w:rsid w:val="008D2A97"/>
    <w:rsid w:val="008F1082"/>
    <w:rsid w:val="008F4B35"/>
    <w:rsid w:val="00906506"/>
    <w:rsid w:val="00906BF3"/>
    <w:rsid w:val="0092252D"/>
    <w:rsid w:val="00926D09"/>
    <w:rsid w:val="00930933"/>
    <w:rsid w:val="00937593"/>
    <w:rsid w:val="00947090"/>
    <w:rsid w:val="00952157"/>
    <w:rsid w:val="00973176"/>
    <w:rsid w:val="00984725"/>
    <w:rsid w:val="00984BD5"/>
    <w:rsid w:val="009A673B"/>
    <w:rsid w:val="009B3871"/>
    <w:rsid w:val="009B623D"/>
    <w:rsid w:val="009C2AC3"/>
    <w:rsid w:val="009C4677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509"/>
    <w:rsid w:val="00A7623B"/>
    <w:rsid w:val="00A779EC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D16D8"/>
    <w:rsid w:val="00AD1C1D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1739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873BC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D7A35"/>
    <w:rsid w:val="00DE1108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1E59"/>
    <w:rsid w:val="00E841E3"/>
    <w:rsid w:val="00E94B21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宋体" w:eastAsia="宋体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DefaultParagraphFont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MCC</cp:lastModifiedBy>
  <cp:revision>43</cp:revision>
  <cp:lastPrinted>2002-04-23T13:10:00Z</cp:lastPrinted>
  <dcterms:created xsi:type="dcterms:W3CDTF">2015-09-25T15:31:00Z</dcterms:created>
  <dcterms:modified xsi:type="dcterms:W3CDTF">2017-11-09T21:23:00Z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1507899141</vt:lpwstr>
  </property>
</Properties>
</file>